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12" w:rsidRDefault="0072434E">
      <w:pPr>
        <w:rPr>
          <w:sz w:val="24"/>
          <w:szCs w:val="24"/>
        </w:rPr>
      </w:pPr>
      <w:bookmarkStart w:id="0" w:name="_GoBack"/>
      <w:bookmarkEnd w:id="0"/>
      <w:r w:rsidRPr="0072434E">
        <w:rPr>
          <w:sz w:val="24"/>
          <w:szCs w:val="24"/>
        </w:rPr>
        <w:t>Kennis</w:t>
      </w:r>
      <w:r w:rsidR="00A9411A">
        <w:rPr>
          <w:sz w:val="24"/>
          <w:szCs w:val="24"/>
        </w:rPr>
        <w:t xml:space="preserve">leerlijn Algemene Veehouderij </w:t>
      </w:r>
    </w:p>
    <w:p w:rsidR="00DE65B5" w:rsidRDefault="00DE65B5">
      <w:pPr>
        <w:rPr>
          <w:sz w:val="24"/>
          <w:szCs w:val="24"/>
        </w:rPr>
      </w:pPr>
    </w:p>
    <w:p w:rsidR="00E66D12" w:rsidRPr="00A16006" w:rsidRDefault="00DE65B5">
      <w:pPr>
        <w:rPr>
          <w:sz w:val="40"/>
          <w:szCs w:val="40"/>
        </w:rPr>
      </w:pPr>
      <w:r w:rsidRPr="00A16006">
        <w:rPr>
          <w:sz w:val="40"/>
          <w:szCs w:val="40"/>
        </w:rPr>
        <w:t>Landbouw wereldwijd</w:t>
      </w:r>
    </w:p>
    <w:p w:rsidR="00DE65B5" w:rsidRDefault="00DE65B5">
      <w:pPr>
        <w:rPr>
          <w:sz w:val="24"/>
          <w:szCs w:val="24"/>
        </w:rPr>
      </w:pPr>
      <w:r w:rsidRPr="00DE65B5">
        <w:rPr>
          <w:sz w:val="24"/>
          <w:szCs w:val="24"/>
          <w:u w:val="single"/>
        </w:rPr>
        <w:t>Economie</w:t>
      </w:r>
      <w:r>
        <w:rPr>
          <w:sz w:val="24"/>
          <w:szCs w:val="24"/>
        </w:rPr>
        <w:t>: Wat zijn de middelen van bestaan?</w:t>
      </w:r>
    </w:p>
    <w:p w:rsidR="00DE65B5" w:rsidRDefault="00DE65B5">
      <w:pPr>
        <w:rPr>
          <w:sz w:val="24"/>
          <w:szCs w:val="24"/>
        </w:rPr>
      </w:pPr>
      <w:r w:rsidRPr="00DE65B5">
        <w:rPr>
          <w:sz w:val="24"/>
          <w:szCs w:val="24"/>
          <w:u w:val="single"/>
        </w:rPr>
        <w:t>Politiek</w:t>
      </w:r>
      <w:r>
        <w:rPr>
          <w:sz w:val="24"/>
          <w:szCs w:val="24"/>
        </w:rPr>
        <w:t>: Hoe wordt de samenleving bestuurd?</w:t>
      </w:r>
    </w:p>
    <w:p w:rsidR="00DE65B5" w:rsidRDefault="00DE65B5">
      <w:pPr>
        <w:rPr>
          <w:sz w:val="24"/>
          <w:szCs w:val="24"/>
        </w:rPr>
      </w:pPr>
      <w:r w:rsidRPr="00DE65B5">
        <w:rPr>
          <w:sz w:val="24"/>
          <w:szCs w:val="24"/>
          <w:u w:val="single"/>
        </w:rPr>
        <w:t>Sociaal</w:t>
      </w:r>
      <w:r>
        <w:rPr>
          <w:sz w:val="24"/>
          <w:szCs w:val="24"/>
        </w:rPr>
        <w:t>: Hoe zijn de verhoudingen in de bevolking?</w:t>
      </w:r>
    </w:p>
    <w:p w:rsidR="00DE65B5" w:rsidRDefault="00DE65B5">
      <w:pPr>
        <w:rPr>
          <w:sz w:val="24"/>
          <w:szCs w:val="24"/>
        </w:rPr>
      </w:pPr>
      <w:r w:rsidRPr="00DE65B5">
        <w:rPr>
          <w:sz w:val="24"/>
          <w:szCs w:val="24"/>
          <w:u w:val="single"/>
        </w:rPr>
        <w:t>Cultuur</w:t>
      </w:r>
      <w:r>
        <w:rPr>
          <w:sz w:val="24"/>
          <w:szCs w:val="24"/>
        </w:rPr>
        <w:t>: Wat denken, voelen de mensen en hoe uiten ze dit?</w:t>
      </w:r>
    </w:p>
    <w:p w:rsidR="00E66D12" w:rsidRDefault="00E66D12">
      <w:pPr>
        <w:rPr>
          <w:sz w:val="24"/>
          <w:szCs w:val="24"/>
        </w:rPr>
      </w:pPr>
    </w:p>
    <w:p w:rsidR="00E66D12" w:rsidRDefault="00E66D12">
      <w:pPr>
        <w:rPr>
          <w:sz w:val="24"/>
          <w:szCs w:val="24"/>
        </w:rPr>
      </w:pPr>
    </w:p>
    <w:p w:rsidR="00E66D12" w:rsidRDefault="00E66D12">
      <w:pPr>
        <w:rPr>
          <w:sz w:val="24"/>
          <w:szCs w:val="24"/>
        </w:rPr>
      </w:pPr>
      <w:r>
        <w:rPr>
          <w:noProof/>
          <w:sz w:val="24"/>
          <w:szCs w:val="24"/>
          <w:lang w:eastAsia="nl-NL"/>
        </w:rPr>
        <w:drawing>
          <wp:inline distT="0" distB="0" distL="0" distR="0">
            <wp:extent cx="5760720" cy="416750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atje-kringloopwijzer.png"/>
                    <pic:cNvPicPr/>
                  </pic:nvPicPr>
                  <pic:blipFill>
                    <a:blip r:embed="rId5">
                      <a:extLst>
                        <a:ext uri="{28A0092B-C50C-407E-A947-70E740481C1C}">
                          <a14:useLocalDpi xmlns:a14="http://schemas.microsoft.com/office/drawing/2010/main" val="0"/>
                        </a:ext>
                      </a:extLst>
                    </a:blip>
                    <a:stretch>
                      <a:fillRect/>
                    </a:stretch>
                  </pic:blipFill>
                  <pic:spPr>
                    <a:xfrm>
                      <a:off x="0" y="0"/>
                      <a:ext cx="5760720" cy="4167505"/>
                    </a:xfrm>
                    <a:prstGeom prst="rect">
                      <a:avLst/>
                    </a:prstGeom>
                  </pic:spPr>
                </pic:pic>
              </a:graphicData>
            </a:graphic>
          </wp:inline>
        </w:drawing>
      </w:r>
    </w:p>
    <w:p w:rsidR="00E66D12" w:rsidRDefault="00E66D12">
      <w:pPr>
        <w:rPr>
          <w:sz w:val="24"/>
          <w:szCs w:val="24"/>
        </w:rPr>
      </w:pPr>
    </w:p>
    <w:p w:rsidR="00DE65B5" w:rsidRDefault="00DE65B5">
      <w:pPr>
        <w:rPr>
          <w:sz w:val="24"/>
          <w:szCs w:val="24"/>
        </w:rPr>
      </w:pPr>
    </w:p>
    <w:p w:rsidR="00DE65B5" w:rsidRDefault="00DE65B5">
      <w:pPr>
        <w:rPr>
          <w:sz w:val="24"/>
          <w:szCs w:val="24"/>
        </w:rPr>
      </w:pPr>
    </w:p>
    <w:p w:rsidR="00DE65B5" w:rsidRDefault="00DE65B5">
      <w:pPr>
        <w:rPr>
          <w:sz w:val="24"/>
          <w:szCs w:val="24"/>
        </w:rPr>
      </w:pPr>
      <w:r>
        <w:rPr>
          <w:sz w:val="24"/>
          <w:szCs w:val="24"/>
        </w:rPr>
        <w:br w:type="page"/>
      </w:r>
    </w:p>
    <w:p w:rsidR="00711884" w:rsidRPr="0074538C" w:rsidRDefault="00DE65B5">
      <w:pPr>
        <w:rPr>
          <w:sz w:val="40"/>
          <w:szCs w:val="40"/>
        </w:rPr>
      </w:pPr>
      <w:r w:rsidRPr="0074538C">
        <w:rPr>
          <w:sz w:val="40"/>
          <w:szCs w:val="40"/>
        </w:rPr>
        <w:lastRenderedPageBreak/>
        <w:t xml:space="preserve">Introductie </w:t>
      </w:r>
      <w:r w:rsidR="0029222C" w:rsidRPr="0074538C">
        <w:rPr>
          <w:sz w:val="40"/>
          <w:szCs w:val="40"/>
        </w:rPr>
        <w:t>Rundveehouderij</w:t>
      </w:r>
    </w:p>
    <w:p w:rsidR="00E66D12" w:rsidRPr="00027CFC" w:rsidRDefault="00BF3B1C">
      <w:pPr>
        <w:rPr>
          <w:sz w:val="24"/>
          <w:szCs w:val="24"/>
          <w:u w:val="single"/>
        </w:rPr>
      </w:pPr>
      <w:r w:rsidRPr="00027CFC">
        <w:rPr>
          <w:sz w:val="24"/>
          <w:szCs w:val="24"/>
          <w:u w:val="single"/>
        </w:rPr>
        <w:t>De kringloop waar het allemaal om draait:</w:t>
      </w:r>
    </w:p>
    <w:p w:rsidR="00BF3B1C" w:rsidRDefault="00BF3B1C">
      <w:pPr>
        <w:rPr>
          <w:sz w:val="24"/>
          <w:szCs w:val="24"/>
        </w:rPr>
      </w:pPr>
      <w:r>
        <w:rPr>
          <w:sz w:val="24"/>
          <w:szCs w:val="24"/>
        </w:rPr>
        <w:t xml:space="preserve">De koe eet het gras en maakt hier onder meer melk en mest van. Door </w:t>
      </w:r>
      <w:r w:rsidR="00BC2719">
        <w:rPr>
          <w:sz w:val="24"/>
          <w:szCs w:val="24"/>
        </w:rPr>
        <w:t xml:space="preserve">vaste </w:t>
      </w:r>
      <w:r>
        <w:rPr>
          <w:sz w:val="24"/>
          <w:szCs w:val="24"/>
        </w:rPr>
        <w:t>mest op het land te verspreiden wordt de bodem verrijkt en groeien de gewassen en het gras goed. De mest is rijk aan vezels en mineralen, waardoor bacteri</w:t>
      </w:r>
      <w:r w:rsidR="00027CFC">
        <w:rPr>
          <w:sz w:val="24"/>
          <w:szCs w:val="24"/>
        </w:rPr>
        <w:t>ë</w:t>
      </w:r>
      <w:r>
        <w:rPr>
          <w:sz w:val="24"/>
          <w:szCs w:val="24"/>
        </w:rPr>
        <w:t xml:space="preserve">n en schimmels in de bodem beter kunnen leven en de bodemvruchtbaarheid wordt verhoogd. </w:t>
      </w:r>
      <w:r w:rsidR="00027CFC">
        <w:rPr>
          <w:sz w:val="24"/>
          <w:szCs w:val="24"/>
        </w:rPr>
        <w:t xml:space="preserve">Naast bacteriën en schimmels helpen insecten mee om de bodem gezond te houden. Een gezonde bodem biedt ruimte aan een hoeveelheid bodemdiertjes , dit betekent een goede ondergrond voor gras en voedsel voor de weidevogels. Zo staat alles in verbinding met elkaar. </w:t>
      </w:r>
    </w:p>
    <w:p w:rsidR="00806250" w:rsidRDefault="0072434E">
      <w:pPr>
        <w:rPr>
          <w:sz w:val="24"/>
          <w:szCs w:val="24"/>
        </w:rPr>
      </w:pPr>
      <w:r w:rsidRPr="0072434E">
        <w:rPr>
          <w:sz w:val="24"/>
          <w:szCs w:val="24"/>
        </w:rPr>
        <w:t>Als toekomstig veehouder werk je of ga je werken binnen de veehouderij. De veehouderij is vaak (helaas ook negatie</w:t>
      </w:r>
      <w:r w:rsidR="00A77EED">
        <w:rPr>
          <w:sz w:val="24"/>
          <w:szCs w:val="24"/>
        </w:rPr>
        <w:t>f) in het nieuws. H</w:t>
      </w:r>
      <w:r w:rsidR="0029222C" w:rsidRPr="0072434E">
        <w:rPr>
          <w:sz w:val="24"/>
          <w:szCs w:val="24"/>
        </w:rPr>
        <w:t xml:space="preserve">et </w:t>
      </w:r>
      <w:r w:rsidR="00BC2719">
        <w:rPr>
          <w:sz w:val="24"/>
          <w:szCs w:val="24"/>
        </w:rPr>
        <w:t xml:space="preserve">is </w:t>
      </w:r>
      <w:r w:rsidR="0029222C" w:rsidRPr="0072434E">
        <w:rPr>
          <w:sz w:val="24"/>
          <w:szCs w:val="24"/>
        </w:rPr>
        <w:t>belangrijk dat je weet welke ontwikkelingen de me</w:t>
      </w:r>
      <w:r w:rsidR="000359D9">
        <w:rPr>
          <w:sz w:val="24"/>
          <w:szCs w:val="24"/>
        </w:rPr>
        <w:t>lkveehouderij heeft doorgemaakt en wat een boer en zijn melkvee nog meer doen dan alleen produceren van melk.</w:t>
      </w:r>
      <w:r w:rsidR="0029222C" w:rsidRPr="0072434E">
        <w:rPr>
          <w:sz w:val="24"/>
          <w:szCs w:val="24"/>
        </w:rPr>
        <w:t xml:space="preserve"> </w:t>
      </w:r>
    </w:p>
    <w:p w:rsidR="00A77EED" w:rsidRDefault="00A77EED">
      <w:pPr>
        <w:rPr>
          <w:sz w:val="24"/>
          <w:szCs w:val="24"/>
        </w:rPr>
      </w:pPr>
    </w:p>
    <w:p w:rsidR="00806250" w:rsidRDefault="00806250">
      <w:pPr>
        <w:rPr>
          <w:sz w:val="24"/>
          <w:szCs w:val="24"/>
        </w:rPr>
      </w:pPr>
      <w:r w:rsidRPr="00806250">
        <w:rPr>
          <w:sz w:val="24"/>
          <w:szCs w:val="24"/>
          <w:u w:val="single"/>
        </w:rPr>
        <w:t xml:space="preserve">De veehouder helpt het </w:t>
      </w:r>
      <w:r w:rsidR="00BC2719">
        <w:rPr>
          <w:sz w:val="24"/>
          <w:szCs w:val="24"/>
          <w:u w:val="single"/>
        </w:rPr>
        <w:t>Nederlandse</w:t>
      </w:r>
      <w:r w:rsidRPr="00806250">
        <w:rPr>
          <w:sz w:val="24"/>
          <w:szCs w:val="24"/>
          <w:u w:val="single"/>
        </w:rPr>
        <w:t xml:space="preserve"> landschap</w:t>
      </w:r>
      <w:r>
        <w:rPr>
          <w:sz w:val="24"/>
          <w:szCs w:val="24"/>
        </w:rPr>
        <w:t xml:space="preserve">: </w:t>
      </w:r>
    </w:p>
    <w:p w:rsidR="00806250" w:rsidRDefault="00806250">
      <w:pPr>
        <w:rPr>
          <w:sz w:val="24"/>
          <w:szCs w:val="24"/>
        </w:rPr>
      </w:pPr>
      <w:r>
        <w:rPr>
          <w:sz w:val="24"/>
          <w:szCs w:val="24"/>
        </w:rPr>
        <w:t>De</w:t>
      </w:r>
      <w:r w:rsidR="000359D9">
        <w:rPr>
          <w:sz w:val="24"/>
          <w:szCs w:val="24"/>
        </w:rPr>
        <w:t xml:space="preserve"> veehouder zorgt met liefde voor zijn eigen land en werkt aan het vergroten van de biodiversiteit. Biodiversiteit is het behoud van alle soorten planten e</w:t>
      </w:r>
      <w:r w:rsidR="00BC2719">
        <w:rPr>
          <w:sz w:val="24"/>
          <w:szCs w:val="24"/>
        </w:rPr>
        <w:t>n dieren die thuishoren in het N</w:t>
      </w:r>
      <w:r w:rsidR="000359D9">
        <w:rPr>
          <w:sz w:val="24"/>
          <w:szCs w:val="24"/>
        </w:rPr>
        <w:t xml:space="preserve">ederlands landschap. Door zorgvuldig </w:t>
      </w:r>
      <w:r>
        <w:rPr>
          <w:sz w:val="24"/>
          <w:szCs w:val="24"/>
        </w:rPr>
        <w:t xml:space="preserve">met de biodiversiteit </w:t>
      </w:r>
      <w:r w:rsidR="000359D9">
        <w:rPr>
          <w:sz w:val="24"/>
          <w:szCs w:val="24"/>
        </w:rPr>
        <w:t>om te gaan</w:t>
      </w:r>
      <w:r>
        <w:rPr>
          <w:sz w:val="24"/>
          <w:szCs w:val="24"/>
        </w:rPr>
        <w:t xml:space="preserve"> krijgen vogels, insecten maar ook kruiden en bloemen de ruimte.</w:t>
      </w:r>
    </w:p>
    <w:p w:rsidR="000359D9" w:rsidRDefault="000359D9">
      <w:pPr>
        <w:rPr>
          <w:sz w:val="24"/>
          <w:szCs w:val="24"/>
        </w:rPr>
      </w:pPr>
      <w:r>
        <w:rPr>
          <w:sz w:val="24"/>
          <w:szCs w:val="24"/>
        </w:rPr>
        <w:t xml:space="preserve"> </w:t>
      </w:r>
    </w:p>
    <w:p w:rsidR="00E66D12" w:rsidRDefault="00806250">
      <w:pPr>
        <w:rPr>
          <w:sz w:val="24"/>
          <w:szCs w:val="24"/>
          <w:u w:val="single"/>
        </w:rPr>
      </w:pPr>
      <w:r w:rsidRPr="00806250">
        <w:rPr>
          <w:sz w:val="24"/>
          <w:szCs w:val="24"/>
          <w:u w:val="single"/>
        </w:rPr>
        <w:t>De veehouder zorgt voor meer dieren dan alleen koeien</w:t>
      </w:r>
      <w:r>
        <w:rPr>
          <w:sz w:val="24"/>
          <w:szCs w:val="24"/>
          <w:u w:val="single"/>
        </w:rPr>
        <w:t>:</w:t>
      </w:r>
    </w:p>
    <w:p w:rsidR="00806250" w:rsidRDefault="00806250">
      <w:pPr>
        <w:rPr>
          <w:sz w:val="24"/>
          <w:szCs w:val="24"/>
        </w:rPr>
      </w:pPr>
      <w:r>
        <w:rPr>
          <w:sz w:val="24"/>
          <w:szCs w:val="24"/>
        </w:rPr>
        <w:t>De veehouder zorgt voor bescherming van weidevogels. Door het markeren van de nesten of later te maaien waardoor weidevogels de kans krijgen op te groeien. Sommige veehouders verhogen het waterpeil zodat er plassen ontstaan waar weidevogels op af komen.</w:t>
      </w:r>
    </w:p>
    <w:p w:rsidR="00806250" w:rsidRDefault="00806250">
      <w:pPr>
        <w:rPr>
          <w:sz w:val="24"/>
          <w:szCs w:val="24"/>
        </w:rPr>
      </w:pPr>
    </w:p>
    <w:p w:rsidR="00806250" w:rsidRDefault="00806250">
      <w:pPr>
        <w:rPr>
          <w:sz w:val="24"/>
          <w:szCs w:val="24"/>
          <w:u w:val="single"/>
        </w:rPr>
      </w:pPr>
      <w:r>
        <w:rPr>
          <w:sz w:val="24"/>
          <w:szCs w:val="24"/>
          <w:u w:val="single"/>
        </w:rPr>
        <w:t>Duurzame energie in de melkveehouderij</w:t>
      </w:r>
    </w:p>
    <w:p w:rsidR="00BF3B1C" w:rsidRDefault="00BF3B1C">
      <w:pPr>
        <w:rPr>
          <w:sz w:val="24"/>
          <w:szCs w:val="24"/>
        </w:rPr>
      </w:pPr>
      <w:r>
        <w:rPr>
          <w:sz w:val="24"/>
          <w:szCs w:val="24"/>
        </w:rPr>
        <w:t>De veehouder verbruikt veel stroom. Voor verlichting, voeren en melken. Deze stroom of energie komt steeds vaker van eigen bodem. Veel veehouders hebben inmiddels windmolens of zonnepanelen waarmee ze hun eigen energie kunnen opwekken. Door innovaties en technieken verbruikt de veehouder tegenwoordig veel minder energie.</w:t>
      </w:r>
    </w:p>
    <w:p w:rsidR="00806250" w:rsidRPr="00806250" w:rsidRDefault="00BF3B1C">
      <w:pPr>
        <w:rPr>
          <w:sz w:val="24"/>
          <w:szCs w:val="24"/>
        </w:rPr>
      </w:pPr>
      <w:r>
        <w:rPr>
          <w:sz w:val="24"/>
          <w:szCs w:val="24"/>
        </w:rPr>
        <w:t xml:space="preserve">  </w:t>
      </w:r>
    </w:p>
    <w:p w:rsidR="002D5D70" w:rsidRDefault="002D5D70">
      <w:pPr>
        <w:rPr>
          <w:sz w:val="24"/>
          <w:szCs w:val="24"/>
          <w:u w:val="single"/>
        </w:rPr>
      </w:pPr>
    </w:p>
    <w:p w:rsidR="002D5D70" w:rsidRPr="00C56C71" w:rsidRDefault="002D5D70" w:rsidP="002D5D70">
      <w:pPr>
        <w:rPr>
          <w:b/>
          <w:sz w:val="24"/>
          <w:szCs w:val="24"/>
        </w:rPr>
      </w:pPr>
      <w:r w:rsidRPr="00C56C71">
        <w:rPr>
          <w:b/>
          <w:sz w:val="24"/>
          <w:szCs w:val="24"/>
        </w:rPr>
        <w:lastRenderedPageBreak/>
        <w:t>Opdracht:</w:t>
      </w:r>
    </w:p>
    <w:p w:rsidR="002D5D70" w:rsidRPr="0072434E" w:rsidRDefault="002D5D70" w:rsidP="002D5D70">
      <w:pPr>
        <w:rPr>
          <w:sz w:val="24"/>
          <w:szCs w:val="24"/>
        </w:rPr>
      </w:pPr>
      <w:r>
        <w:rPr>
          <w:sz w:val="24"/>
          <w:szCs w:val="24"/>
        </w:rPr>
        <w:t>Bekijk samen met de klas de</w:t>
      </w:r>
      <w:r w:rsidRPr="0072434E">
        <w:rPr>
          <w:sz w:val="24"/>
          <w:szCs w:val="24"/>
        </w:rPr>
        <w:t xml:space="preserve"> video: topsporters in de melkindustrie. </w:t>
      </w:r>
      <w:hyperlink r:id="rId6" w:history="1">
        <w:r w:rsidR="00F5534B" w:rsidRPr="00F5534B">
          <w:rPr>
            <w:rStyle w:val="Hyperlink"/>
            <w:sz w:val="24"/>
            <w:szCs w:val="24"/>
          </w:rPr>
          <w:t>https://zembla.bnnvara.nl/nieuws/de-topsporters-van-de-melkindustrie</w:t>
        </w:r>
      </w:hyperlink>
    </w:p>
    <w:p w:rsidR="002D5D70" w:rsidRPr="0072434E" w:rsidRDefault="002D5D70" w:rsidP="002D5D70">
      <w:pPr>
        <w:rPr>
          <w:sz w:val="24"/>
          <w:szCs w:val="24"/>
        </w:rPr>
      </w:pPr>
      <w:r w:rsidRPr="0072434E">
        <w:rPr>
          <w:sz w:val="24"/>
          <w:szCs w:val="24"/>
        </w:rPr>
        <w:t>Het doel van de video: topsporters in de melkindustrie (internetlink in de wikiwijs bij bronnen) die bij de introductieopdracht wordt getoond is dat je kennis opdoet van de melkveehouderijsector. Maak hiervoor na het kijken van de video de vragen (op je laptop in word). Zet ook de vragen in de uitwerking.  Op deze manier heb je een naslagwerk van de melkveehouderijsector die als introductie dient.</w:t>
      </w:r>
    </w:p>
    <w:p w:rsidR="002D5D70" w:rsidRPr="00C56C71" w:rsidRDefault="002D5D70" w:rsidP="002D5D70">
      <w:pPr>
        <w:pStyle w:val="Lijstalinea"/>
        <w:numPr>
          <w:ilvl w:val="0"/>
          <w:numId w:val="1"/>
        </w:numPr>
        <w:rPr>
          <w:sz w:val="24"/>
          <w:szCs w:val="24"/>
        </w:rPr>
      </w:pPr>
      <w:r w:rsidRPr="0072434E">
        <w:rPr>
          <w:sz w:val="24"/>
          <w:szCs w:val="24"/>
        </w:rPr>
        <w:t xml:space="preserve">Friesland Campina is één van de grootste in de melkindustrie voor zowel import en export. Welke </w:t>
      </w:r>
      <w:r w:rsidR="00BC2719" w:rsidRPr="0072434E">
        <w:rPr>
          <w:sz w:val="24"/>
          <w:szCs w:val="24"/>
        </w:rPr>
        <w:t>producten</w:t>
      </w:r>
      <w:r w:rsidRPr="0072434E">
        <w:rPr>
          <w:sz w:val="24"/>
          <w:szCs w:val="24"/>
        </w:rPr>
        <w:t xml:space="preserve"> maken zij zoal?</w:t>
      </w:r>
    </w:p>
    <w:p w:rsidR="002D5D70" w:rsidRPr="0072434E" w:rsidRDefault="002D5D70" w:rsidP="002D5D70">
      <w:pPr>
        <w:pStyle w:val="Lijstalinea"/>
        <w:numPr>
          <w:ilvl w:val="0"/>
          <w:numId w:val="1"/>
        </w:numPr>
        <w:rPr>
          <w:sz w:val="24"/>
          <w:szCs w:val="24"/>
        </w:rPr>
      </w:pPr>
      <w:r w:rsidRPr="0072434E">
        <w:rPr>
          <w:sz w:val="24"/>
          <w:szCs w:val="24"/>
        </w:rPr>
        <w:t xml:space="preserve">Wat betekent </w:t>
      </w:r>
      <w:r w:rsidRPr="0072434E">
        <w:rPr>
          <w:sz w:val="24"/>
          <w:szCs w:val="24"/>
          <w:u w:val="single"/>
        </w:rPr>
        <w:t>innovatie</w:t>
      </w:r>
      <w:r w:rsidRPr="0072434E">
        <w:rPr>
          <w:sz w:val="24"/>
          <w:szCs w:val="24"/>
        </w:rPr>
        <w:t>?</w:t>
      </w:r>
    </w:p>
    <w:p w:rsidR="002D5D70" w:rsidRPr="0072434E" w:rsidRDefault="002D5D70" w:rsidP="002D5D70">
      <w:pPr>
        <w:pStyle w:val="Lijstalinea"/>
        <w:numPr>
          <w:ilvl w:val="0"/>
          <w:numId w:val="1"/>
        </w:numPr>
        <w:rPr>
          <w:sz w:val="24"/>
          <w:szCs w:val="24"/>
        </w:rPr>
      </w:pPr>
      <w:r w:rsidRPr="0072434E">
        <w:rPr>
          <w:sz w:val="24"/>
          <w:szCs w:val="24"/>
        </w:rPr>
        <w:t xml:space="preserve">Waarom wordt ¾ van de </w:t>
      </w:r>
      <w:r w:rsidR="00BC2719" w:rsidRPr="0072434E">
        <w:rPr>
          <w:sz w:val="24"/>
          <w:szCs w:val="24"/>
        </w:rPr>
        <w:t>producten</w:t>
      </w:r>
      <w:r w:rsidRPr="0072434E">
        <w:rPr>
          <w:sz w:val="24"/>
          <w:szCs w:val="24"/>
        </w:rPr>
        <w:t xml:space="preserve"> geproduceerd voor het buitenland?</w:t>
      </w:r>
    </w:p>
    <w:p w:rsidR="002D5D70" w:rsidRPr="0072434E" w:rsidRDefault="002D5D70" w:rsidP="002D5D70">
      <w:pPr>
        <w:pStyle w:val="Lijstalinea"/>
        <w:numPr>
          <w:ilvl w:val="0"/>
          <w:numId w:val="1"/>
        </w:numPr>
        <w:rPr>
          <w:sz w:val="24"/>
          <w:szCs w:val="24"/>
        </w:rPr>
      </w:pPr>
      <w:r w:rsidRPr="0072434E">
        <w:rPr>
          <w:sz w:val="24"/>
          <w:szCs w:val="24"/>
        </w:rPr>
        <w:t>Eerst werd melkproductie gestimuleerd door de overheid met subsidie, toen werd het melkquotum ingevoerd i.v.m. overschot, nu is het quotum er weer af. Waarom zijn er mensen tegen het opheffen van de quotering?</w:t>
      </w:r>
    </w:p>
    <w:p w:rsidR="002D5D70" w:rsidRPr="0072434E" w:rsidRDefault="002D5D70" w:rsidP="002D5D70">
      <w:pPr>
        <w:pStyle w:val="Lijstalinea"/>
        <w:numPr>
          <w:ilvl w:val="0"/>
          <w:numId w:val="1"/>
        </w:numPr>
        <w:rPr>
          <w:sz w:val="24"/>
          <w:szCs w:val="24"/>
        </w:rPr>
      </w:pPr>
      <w:r w:rsidRPr="0072434E">
        <w:rPr>
          <w:sz w:val="24"/>
          <w:szCs w:val="24"/>
        </w:rPr>
        <w:t>Waarom worden er  megastallen van wel &gt;250 koeien gebouwd?</w:t>
      </w:r>
    </w:p>
    <w:p w:rsidR="002D5D70" w:rsidRPr="0072434E" w:rsidRDefault="002D5D70" w:rsidP="002D5D70">
      <w:pPr>
        <w:pStyle w:val="Lijstalinea"/>
        <w:numPr>
          <w:ilvl w:val="0"/>
          <w:numId w:val="1"/>
        </w:numPr>
        <w:rPr>
          <w:sz w:val="24"/>
          <w:szCs w:val="24"/>
        </w:rPr>
      </w:pPr>
      <w:r w:rsidRPr="0072434E">
        <w:rPr>
          <w:sz w:val="24"/>
          <w:szCs w:val="24"/>
        </w:rPr>
        <w:t>Hoe veel melk levert een topkoe op jaarbasis?</w:t>
      </w:r>
    </w:p>
    <w:p w:rsidR="002D5D70" w:rsidRPr="0072434E" w:rsidRDefault="002D5D70" w:rsidP="002D5D70">
      <w:pPr>
        <w:pStyle w:val="Lijstalinea"/>
        <w:numPr>
          <w:ilvl w:val="0"/>
          <w:numId w:val="1"/>
        </w:numPr>
        <w:rPr>
          <w:sz w:val="24"/>
          <w:szCs w:val="24"/>
        </w:rPr>
      </w:pPr>
      <w:r w:rsidRPr="0072434E">
        <w:rPr>
          <w:sz w:val="24"/>
          <w:szCs w:val="24"/>
        </w:rPr>
        <w:t>Hoeveel megastallen zijn er op dit moment in Nederland?</w:t>
      </w:r>
    </w:p>
    <w:p w:rsidR="002D5D70" w:rsidRPr="0072434E" w:rsidRDefault="002D5D70" w:rsidP="002D5D70">
      <w:pPr>
        <w:pStyle w:val="Lijstalinea"/>
        <w:numPr>
          <w:ilvl w:val="0"/>
          <w:numId w:val="1"/>
        </w:numPr>
        <w:rPr>
          <w:sz w:val="24"/>
          <w:szCs w:val="24"/>
        </w:rPr>
      </w:pPr>
      <w:r w:rsidRPr="0072434E">
        <w:rPr>
          <w:sz w:val="24"/>
          <w:szCs w:val="24"/>
        </w:rPr>
        <w:t>Waarom worden deze koeien niet buiten geweid?</w:t>
      </w:r>
    </w:p>
    <w:p w:rsidR="002D5D70" w:rsidRPr="0072434E" w:rsidRDefault="002D5D70" w:rsidP="002D5D70">
      <w:pPr>
        <w:pStyle w:val="Lijstalinea"/>
        <w:numPr>
          <w:ilvl w:val="0"/>
          <w:numId w:val="1"/>
        </w:numPr>
        <w:rPr>
          <w:sz w:val="24"/>
          <w:szCs w:val="24"/>
        </w:rPr>
      </w:pPr>
      <w:r w:rsidRPr="0072434E">
        <w:rPr>
          <w:sz w:val="24"/>
          <w:szCs w:val="24"/>
        </w:rPr>
        <w:t>Hoeveel procent van de koeien werd er buiten geweid in 2006, in 2014 en wat is de verwachting voor de toekomst?</w:t>
      </w:r>
    </w:p>
    <w:p w:rsidR="002D5D70" w:rsidRPr="0072434E" w:rsidRDefault="002D5D70" w:rsidP="002D5D70">
      <w:pPr>
        <w:pStyle w:val="Lijstalinea"/>
        <w:numPr>
          <w:ilvl w:val="0"/>
          <w:numId w:val="1"/>
        </w:numPr>
        <w:rPr>
          <w:sz w:val="24"/>
          <w:szCs w:val="24"/>
        </w:rPr>
      </w:pPr>
      <w:r w:rsidRPr="0072434E">
        <w:rPr>
          <w:sz w:val="24"/>
          <w:szCs w:val="24"/>
        </w:rPr>
        <w:t xml:space="preserve">Wat is een </w:t>
      </w:r>
      <w:r w:rsidRPr="0072434E">
        <w:rPr>
          <w:sz w:val="24"/>
          <w:szCs w:val="24"/>
          <w:u w:val="single"/>
        </w:rPr>
        <w:t>virtueel</w:t>
      </w:r>
      <w:r w:rsidRPr="0072434E">
        <w:rPr>
          <w:sz w:val="24"/>
          <w:szCs w:val="24"/>
        </w:rPr>
        <w:t xml:space="preserve"> imago?</w:t>
      </w:r>
    </w:p>
    <w:p w:rsidR="002D5D70" w:rsidRPr="0072434E" w:rsidRDefault="002D5D70" w:rsidP="002D5D70">
      <w:pPr>
        <w:pStyle w:val="Lijstalinea"/>
        <w:numPr>
          <w:ilvl w:val="0"/>
          <w:numId w:val="1"/>
        </w:numPr>
        <w:rPr>
          <w:sz w:val="24"/>
          <w:szCs w:val="24"/>
        </w:rPr>
      </w:pPr>
      <w:r w:rsidRPr="0072434E">
        <w:rPr>
          <w:sz w:val="24"/>
          <w:szCs w:val="24"/>
        </w:rPr>
        <w:t>Wat bedoeld de boer met zijn benadering van de koe met een rekenmachine?</w:t>
      </w:r>
    </w:p>
    <w:p w:rsidR="002D5D70" w:rsidRPr="0072434E" w:rsidRDefault="002D5D70" w:rsidP="002D5D70">
      <w:pPr>
        <w:pStyle w:val="Lijstalinea"/>
        <w:numPr>
          <w:ilvl w:val="0"/>
          <w:numId w:val="1"/>
        </w:numPr>
        <w:rPr>
          <w:sz w:val="24"/>
          <w:szCs w:val="24"/>
        </w:rPr>
      </w:pPr>
      <w:r w:rsidRPr="0072434E">
        <w:rPr>
          <w:sz w:val="24"/>
          <w:szCs w:val="24"/>
        </w:rPr>
        <w:t xml:space="preserve">Wat is een </w:t>
      </w:r>
      <w:r w:rsidR="00BC2719">
        <w:rPr>
          <w:sz w:val="24"/>
          <w:szCs w:val="24"/>
        </w:rPr>
        <w:t>melk</w:t>
      </w:r>
      <w:r w:rsidR="00BC2719" w:rsidRPr="0072434E">
        <w:rPr>
          <w:sz w:val="24"/>
          <w:szCs w:val="24"/>
        </w:rPr>
        <w:t>typische</w:t>
      </w:r>
      <w:r w:rsidRPr="0072434E">
        <w:rPr>
          <w:sz w:val="24"/>
          <w:szCs w:val="24"/>
        </w:rPr>
        <w:t xml:space="preserve"> koe volgens de boer in de video?</w:t>
      </w:r>
    </w:p>
    <w:p w:rsidR="002D5D70" w:rsidRPr="0072434E" w:rsidRDefault="002D5D70" w:rsidP="002D5D70">
      <w:pPr>
        <w:pStyle w:val="Lijstalinea"/>
        <w:numPr>
          <w:ilvl w:val="0"/>
          <w:numId w:val="1"/>
        </w:numPr>
        <w:rPr>
          <w:sz w:val="24"/>
          <w:szCs w:val="24"/>
        </w:rPr>
      </w:pPr>
      <w:r w:rsidRPr="0072434E">
        <w:rPr>
          <w:sz w:val="24"/>
          <w:szCs w:val="24"/>
        </w:rPr>
        <w:t>Waarom wordt een koe tegenwoordig snel ziek?</w:t>
      </w:r>
    </w:p>
    <w:p w:rsidR="002D5D70" w:rsidRPr="0072434E" w:rsidRDefault="002D5D70" w:rsidP="002D5D70">
      <w:pPr>
        <w:pStyle w:val="Lijstalinea"/>
        <w:numPr>
          <w:ilvl w:val="0"/>
          <w:numId w:val="1"/>
        </w:numPr>
        <w:rPr>
          <w:sz w:val="24"/>
          <w:szCs w:val="24"/>
        </w:rPr>
      </w:pPr>
      <w:r w:rsidRPr="0072434E">
        <w:rPr>
          <w:sz w:val="24"/>
          <w:szCs w:val="24"/>
        </w:rPr>
        <w:t>Wat zijn de risico’s van het vragen van een topprestatie van de koe?</w:t>
      </w:r>
    </w:p>
    <w:p w:rsidR="002D5D70" w:rsidRDefault="002D5D70" w:rsidP="002D5D70">
      <w:pPr>
        <w:pStyle w:val="Lijstalinea"/>
        <w:numPr>
          <w:ilvl w:val="0"/>
          <w:numId w:val="1"/>
        </w:numPr>
        <w:rPr>
          <w:sz w:val="24"/>
          <w:szCs w:val="24"/>
        </w:rPr>
      </w:pPr>
      <w:r w:rsidRPr="0072434E">
        <w:rPr>
          <w:sz w:val="24"/>
          <w:szCs w:val="24"/>
        </w:rPr>
        <w:t>Wat is de taak van de veearts met betrekking tot deze risico’s?</w:t>
      </w:r>
    </w:p>
    <w:p w:rsidR="002D5D70" w:rsidRPr="002D5D70" w:rsidRDefault="002D5D70" w:rsidP="002D5D70">
      <w:pPr>
        <w:rPr>
          <w:sz w:val="24"/>
          <w:szCs w:val="24"/>
        </w:rPr>
      </w:pPr>
      <w:r>
        <w:rPr>
          <w:sz w:val="24"/>
          <w:szCs w:val="24"/>
        </w:rPr>
        <w:br w:type="page"/>
      </w:r>
    </w:p>
    <w:p w:rsidR="002D5D70" w:rsidRDefault="002D5D70" w:rsidP="002D5D70">
      <w:pPr>
        <w:rPr>
          <w:sz w:val="24"/>
          <w:szCs w:val="24"/>
        </w:rPr>
      </w:pPr>
    </w:p>
    <w:p w:rsidR="00A9411A" w:rsidRPr="0074538C" w:rsidRDefault="00A9411A">
      <w:pPr>
        <w:rPr>
          <w:sz w:val="40"/>
          <w:szCs w:val="40"/>
          <w:u w:val="single"/>
        </w:rPr>
      </w:pPr>
      <w:r w:rsidRPr="0074538C">
        <w:rPr>
          <w:sz w:val="40"/>
          <w:szCs w:val="40"/>
          <w:u w:val="single"/>
        </w:rPr>
        <w:t>Registratie:</w:t>
      </w:r>
    </w:p>
    <w:p w:rsidR="00A9411A" w:rsidRDefault="00A9411A">
      <w:pPr>
        <w:rPr>
          <w:sz w:val="24"/>
          <w:szCs w:val="24"/>
        </w:rPr>
      </w:pPr>
      <w:r>
        <w:rPr>
          <w:sz w:val="24"/>
          <w:szCs w:val="24"/>
        </w:rPr>
        <w:t xml:space="preserve">Op een veehouderijbedrijf draait het </w:t>
      </w:r>
      <w:r w:rsidR="00BC2719">
        <w:rPr>
          <w:sz w:val="24"/>
          <w:szCs w:val="24"/>
        </w:rPr>
        <w:t>vaak</w:t>
      </w:r>
      <w:r>
        <w:rPr>
          <w:sz w:val="24"/>
          <w:szCs w:val="24"/>
        </w:rPr>
        <w:t xml:space="preserve"> om routine en registratie. Veel voorkomende werkzaamheden keren dagelijks terug. Melken, voeren, reinigen </w:t>
      </w:r>
      <w:r w:rsidR="003237A9">
        <w:rPr>
          <w:sz w:val="24"/>
          <w:szCs w:val="24"/>
        </w:rPr>
        <w:t>en vooral ook registreren. Veel registratie is verplicht maar een veehouder registreert ook om aan de hand van cijfers te kunnen optimaliseren.</w:t>
      </w:r>
      <w:r w:rsidR="002C4D60">
        <w:rPr>
          <w:sz w:val="24"/>
          <w:szCs w:val="24"/>
        </w:rPr>
        <w:t xml:space="preserve"> </w:t>
      </w:r>
    </w:p>
    <w:p w:rsidR="003237A9" w:rsidRDefault="003237A9">
      <w:pPr>
        <w:rPr>
          <w:sz w:val="24"/>
          <w:szCs w:val="24"/>
        </w:rPr>
      </w:pPr>
      <w:r>
        <w:rPr>
          <w:sz w:val="24"/>
          <w:szCs w:val="24"/>
        </w:rPr>
        <w:t xml:space="preserve">Elke student loopt stage op een erkend leerbedrijf. Deze erkenning wordt afgegeven door </w:t>
      </w:r>
      <w:r w:rsidR="002C4D60">
        <w:rPr>
          <w:sz w:val="24"/>
          <w:szCs w:val="24"/>
        </w:rPr>
        <w:t xml:space="preserve">het </w:t>
      </w:r>
      <w:r>
        <w:rPr>
          <w:sz w:val="24"/>
          <w:szCs w:val="24"/>
        </w:rPr>
        <w:t>S-BB. Dit bedrijf he</w:t>
      </w:r>
      <w:r w:rsidR="002C4D60">
        <w:rPr>
          <w:sz w:val="24"/>
          <w:szCs w:val="24"/>
        </w:rPr>
        <w:t>eft adviseurs in dienst die de</w:t>
      </w:r>
      <w:r>
        <w:rPr>
          <w:sz w:val="24"/>
          <w:szCs w:val="24"/>
        </w:rPr>
        <w:t xml:space="preserve"> erkenning afgeven voor de verschillende studies. Zo kan elke student online zelf een stagebedrijf opzoeken in binnen en buitenland.</w:t>
      </w:r>
    </w:p>
    <w:p w:rsidR="002C4D60" w:rsidRDefault="002C4D60">
      <w:pPr>
        <w:rPr>
          <w:sz w:val="24"/>
          <w:szCs w:val="24"/>
        </w:rPr>
      </w:pPr>
      <w:r>
        <w:rPr>
          <w:sz w:val="24"/>
          <w:szCs w:val="24"/>
        </w:rPr>
        <w:t xml:space="preserve">Tijdens de eerste week stage hebben jullie gewerkt aan je introductieopdracht en gegevens verzameld. </w:t>
      </w:r>
    </w:p>
    <w:p w:rsidR="003237A9" w:rsidRPr="00C56C71" w:rsidRDefault="003237A9">
      <w:pPr>
        <w:rPr>
          <w:b/>
          <w:sz w:val="24"/>
          <w:szCs w:val="24"/>
        </w:rPr>
      </w:pPr>
      <w:r w:rsidRPr="00C56C71">
        <w:rPr>
          <w:b/>
          <w:sz w:val="24"/>
          <w:szCs w:val="24"/>
        </w:rPr>
        <w:t>Opdracht:</w:t>
      </w:r>
    </w:p>
    <w:p w:rsidR="003237A9" w:rsidRPr="00A9411A" w:rsidRDefault="003237A9">
      <w:pPr>
        <w:rPr>
          <w:sz w:val="24"/>
          <w:szCs w:val="24"/>
        </w:rPr>
      </w:pPr>
      <w:r>
        <w:rPr>
          <w:sz w:val="24"/>
          <w:szCs w:val="24"/>
        </w:rPr>
        <w:t xml:space="preserve">Ga naar </w:t>
      </w:r>
      <w:hyperlink r:id="rId7" w:history="1">
        <w:r w:rsidR="002C4D60" w:rsidRPr="00E15067">
          <w:rPr>
            <w:rStyle w:val="Hyperlink"/>
            <w:sz w:val="24"/>
            <w:szCs w:val="24"/>
          </w:rPr>
          <w:t>www.stagemarkt.nl</w:t>
        </w:r>
      </w:hyperlink>
      <w:r w:rsidR="002C4D60">
        <w:rPr>
          <w:sz w:val="24"/>
          <w:szCs w:val="24"/>
        </w:rPr>
        <w:t xml:space="preserve"> en zoek je stagebedrijf. Kijk welke gegevens er allemaal in staan en noteer welke gegevens ontbreken. Vraag komende week aan je stagebieder om zijn inloggegevens en maak de gegevens compleet met behulp van de gegevens die je (deels) hebt ingevuld in je introductie opdracht. </w:t>
      </w:r>
    </w:p>
    <w:p w:rsidR="00A9411A" w:rsidRDefault="00A9411A">
      <w:pPr>
        <w:rPr>
          <w:sz w:val="24"/>
          <w:szCs w:val="24"/>
          <w:u w:val="single"/>
        </w:rPr>
      </w:pPr>
    </w:p>
    <w:p w:rsidR="002D5D70" w:rsidRDefault="002D5D70">
      <w:pPr>
        <w:rPr>
          <w:sz w:val="24"/>
          <w:szCs w:val="24"/>
          <w:u w:val="single"/>
        </w:rPr>
      </w:pPr>
      <w:r>
        <w:rPr>
          <w:sz w:val="24"/>
          <w:szCs w:val="24"/>
          <w:u w:val="single"/>
        </w:rPr>
        <w:br w:type="page"/>
      </w:r>
    </w:p>
    <w:p w:rsidR="002D5D70" w:rsidRPr="0074538C" w:rsidRDefault="002D5D70" w:rsidP="002D5D70">
      <w:pPr>
        <w:rPr>
          <w:sz w:val="40"/>
          <w:szCs w:val="40"/>
          <w:u w:val="single"/>
        </w:rPr>
      </w:pPr>
      <w:r w:rsidRPr="0074538C">
        <w:rPr>
          <w:sz w:val="40"/>
          <w:szCs w:val="40"/>
          <w:u w:val="single"/>
        </w:rPr>
        <w:t>Werken in de veehouderij</w:t>
      </w:r>
    </w:p>
    <w:p w:rsidR="002D5D70" w:rsidRDefault="002D5D70" w:rsidP="002D5D70">
      <w:pPr>
        <w:rPr>
          <w:sz w:val="24"/>
          <w:szCs w:val="24"/>
        </w:rPr>
      </w:pPr>
      <w:r>
        <w:rPr>
          <w:sz w:val="24"/>
          <w:szCs w:val="24"/>
        </w:rPr>
        <w:t>Je gaat tijdens je opleiding veel stagelopen</w:t>
      </w:r>
      <w:r w:rsidR="0097375F">
        <w:rPr>
          <w:sz w:val="24"/>
          <w:szCs w:val="24"/>
        </w:rPr>
        <w:t xml:space="preserve"> en krijgt te maken met hygiëne</w:t>
      </w:r>
      <w:r>
        <w:rPr>
          <w:sz w:val="24"/>
          <w:szCs w:val="24"/>
        </w:rPr>
        <w:t>maatregelen en veiligheid. Het is belangrijk dat je je hiervan bewust ben</w:t>
      </w:r>
      <w:r w:rsidR="0097375F">
        <w:rPr>
          <w:sz w:val="24"/>
          <w:szCs w:val="24"/>
        </w:rPr>
        <w:t>t</w:t>
      </w:r>
      <w:r>
        <w:rPr>
          <w:sz w:val="24"/>
          <w:szCs w:val="24"/>
        </w:rPr>
        <w:t xml:space="preserve"> als je stageloopt. </w:t>
      </w:r>
    </w:p>
    <w:p w:rsidR="002D5D70" w:rsidRDefault="002D5D70" w:rsidP="002D5D70">
      <w:pPr>
        <w:rPr>
          <w:sz w:val="24"/>
          <w:szCs w:val="24"/>
        </w:rPr>
      </w:pPr>
    </w:p>
    <w:p w:rsidR="002D5D70" w:rsidRPr="003237A9" w:rsidRDefault="002D5D70" w:rsidP="002D5D70">
      <w:pPr>
        <w:rPr>
          <w:b/>
          <w:sz w:val="24"/>
          <w:szCs w:val="24"/>
        </w:rPr>
      </w:pPr>
      <w:r w:rsidRPr="003237A9">
        <w:rPr>
          <w:b/>
          <w:sz w:val="24"/>
          <w:szCs w:val="24"/>
        </w:rPr>
        <w:t>Opdracht</w:t>
      </w:r>
      <w:r>
        <w:rPr>
          <w:b/>
          <w:sz w:val="24"/>
          <w:szCs w:val="24"/>
        </w:rPr>
        <w:t xml:space="preserve"> </w:t>
      </w:r>
      <w:r w:rsidRPr="003237A9">
        <w:rPr>
          <w:b/>
          <w:sz w:val="24"/>
          <w:szCs w:val="24"/>
        </w:rPr>
        <w:t xml:space="preserve">: </w:t>
      </w:r>
    </w:p>
    <w:p w:rsidR="002D5D70" w:rsidRDefault="002D5D70" w:rsidP="002D5D70">
      <w:pPr>
        <w:rPr>
          <w:sz w:val="24"/>
          <w:szCs w:val="24"/>
        </w:rPr>
      </w:pPr>
      <w:r>
        <w:rPr>
          <w:sz w:val="24"/>
          <w:szCs w:val="24"/>
        </w:rPr>
        <w:t>Lees de folder: werken in de veehouderij (bronnen</w:t>
      </w:r>
      <w:r w:rsidR="00F5534B">
        <w:rPr>
          <w:sz w:val="24"/>
          <w:szCs w:val="24"/>
        </w:rPr>
        <w:t xml:space="preserve"> in wikiwijs</w:t>
      </w:r>
      <w:r>
        <w:rPr>
          <w:sz w:val="24"/>
          <w:szCs w:val="24"/>
        </w:rPr>
        <w:t>)</w:t>
      </w:r>
      <w:r w:rsidR="00F5534B">
        <w:rPr>
          <w:sz w:val="24"/>
          <w:szCs w:val="24"/>
        </w:rPr>
        <w:t xml:space="preserve"> </w:t>
      </w:r>
      <w:r>
        <w:rPr>
          <w:sz w:val="24"/>
          <w:szCs w:val="24"/>
        </w:rPr>
        <w:t xml:space="preserve"> door en maak voor jezelf een analyse met betrekking tot de veiligheid van de werkzaamheden die je tot dusver hebt gedaan. </w:t>
      </w:r>
    </w:p>
    <w:p w:rsidR="002D5D70" w:rsidRDefault="002D5D70" w:rsidP="002D5D70">
      <w:pPr>
        <w:rPr>
          <w:sz w:val="24"/>
          <w:szCs w:val="24"/>
        </w:rPr>
      </w:pPr>
      <w:r>
        <w:rPr>
          <w:sz w:val="24"/>
          <w:szCs w:val="24"/>
        </w:rPr>
        <w:t>Werkzaamheden:</w:t>
      </w:r>
      <w:r>
        <w:rPr>
          <w:sz w:val="24"/>
          <w:szCs w:val="24"/>
        </w:rPr>
        <w:tab/>
      </w:r>
      <w:r>
        <w:rPr>
          <w:sz w:val="24"/>
          <w:szCs w:val="24"/>
        </w:rPr>
        <w:tab/>
      </w:r>
      <w:r>
        <w:rPr>
          <w:sz w:val="24"/>
          <w:szCs w:val="24"/>
        </w:rPr>
        <w:tab/>
      </w:r>
      <w:r>
        <w:rPr>
          <w:sz w:val="24"/>
          <w:szCs w:val="24"/>
        </w:rPr>
        <w:tab/>
      </w:r>
      <w:r>
        <w:rPr>
          <w:sz w:val="24"/>
          <w:szCs w:val="24"/>
        </w:rPr>
        <w:tab/>
      </w:r>
      <w:r>
        <w:rPr>
          <w:sz w:val="24"/>
          <w:szCs w:val="24"/>
        </w:rPr>
        <w:tab/>
        <w:t>Veiligheid</w:t>
      </w:r>
      <w:r w:rsidR="00F5534B">
        <w:rPr>
          <w:sz w:val="24"/>
          <w:szCs w:val="24"/>
        </w:rPr>
        <w:t>s</w:t>
      </w:r>
      <w:r>
        <w:rPr>
          <w:sz w:val="24"/>
          <w:szCs w:val="24"/>
        </w:rPr>
        <w:t>regels/materialen</w:t>
      </w:r>
    </w:p>
    <w:p w:rsidR="002D5D70" w:rsidRDefault="002D5D70" w:rsidP="002D5D70">
      <w:pPr>
        <w:rPr>
          <w:sz w:val="24"/>
          <w:szCs w:val="24"/>
        </w:rPr>
      </w:pPr>
      <w:r>
        <w:rPr>
          <w:sz w:val="24"/>
          <w:szCs w:val="24"/>
        </w:rPr>
        <w:t>………………………………………………………………………………..</w:t>
      </w:r>
      <w:r>
        <w:rPr>
          <w:sz w:val="24"/>
          <w:szCs w:val="24"/>
        </w:rPr>
        <w:tab/>
        <w:t>………………………………………………</w:t>
      </w:r>
    </w:p>
    <w:p w:rsidR="002D5D70" w:rsidRDefault="002D5D70" w:rsidP="002D5D70">
      <w:pPr>
        <w:rPr>
          <w:sz w:val="24"/>
          <w:szCs w:val="24"/>
        </w:rPr>
      </w:pPr>
    </w:p>
    <w:p w:rsidR="002D5D70" w:rsidRDefault="002D5D70" w:rsidP="002D5D70">
      <w:pPr>
        <w:rPr>
          <w:sz w:val="24"/>
          <w:szCs w:val="24"/>
        </w:rPr>
      </w:pPr>
      <w:r>
        <w:rPr>
          <w:sz w:val="24"/>
          <w:szCs w:val="24"/>
        </w:rPr>
        <w:t>………………………………………………………………………………..</w:t>
      </w:r>
      <w:r>
        <w:rPr>
          <w:sz w:val="24"/>
          <w:szCs w:val="24"/>
        </w:rPr>
        <w:tab/>
        <w:t>………………………………………………</w:t>
      </w:r>
    </w:p>
    <w:p w:rsidR="002D5D70" w:rsidRDefault="002D5D70" w:rsidP="002D5D70">
      <w:pPr>
        <w:rPr>
          <w:sz w:val="24"/>
          <w:szCs w:val="24"/>
        </w:rPr>
      </w:pPr>
    </w:p>
    <w:p w:rsidR="002D5D70" w:rsidRDefault="002D5D70" w:rsidP="002D5D70">
      <w:pPr>
        <w:rPr>
          <w:sz w:val="24"/>
          <w:szCs w:val="24"/>
        </w:rPr>
      </w:pPr>
      <w:r>
        <w:rPr>
          <w:sz w:val="24"/>
          <w:szCs w:val="24"/>
        </w:rPr>
        <w:t>……………………………………………………………………………….</w:t>
      </w:r>
      <w:r>
        <w:rPr>
          <w:sz w:val="24"/>
          <w:szCs w:val="24"/>
        </w:rPr>
        <w:tab/>
        <w:t>……………………………………………..</w:t>
      </w:r>
    </w:p>
    <w:p w:rsidR="002D5D70" w:rsidRDefault="002D5D70" w:rsidP="002D5D70">
      <w:pPr>
        <w:rPr>
          <w:sz w:val="24"/>
          <w:szCs w:val="24"/>
        </w:rPr>
      </w:pPr>
    </w:p>
    <w:p w:rsidR="002D5D70" w:rsidRDefault="002D5D70" w:rsidP="002D5D70">
      <w:pPr>
        <w:rPr>
          <w:sz w:val="24"/>
          <w:szCs w:val="24"/>
        </w:rPr>
      </w:pPr>
      <w:r>
        <w:rPr>
          <w:sz w:val="24"/>
          <w:szCs w:val="24"/>
        </w:rPr>
        <w:t>……………………………………………………………………………….</w:t>
      </w:r>
      <w:r>
        <w:rPr>
          <w:sz w:val="24"/>
          <w:szCs w:val="24"/>
        </w:rPr>
        <w:tab/>
        <w:t>……………………………………………..</w:t>
      </w:r>
    </w:p>
    <w:p w:rsidR="002D5D70" w:rsidRDefault="002D5D70" w:rsidP="002D5D70">
      <w:pPr>
        <w:rPr>
          <w:sz w:val="24"/>
          <w:szCs w:val="24"/>
        </w:rPr>
      </w:pPr>
    </w:p>
    <w:p w:rsidR="002D5D70" w:rsidRDefault="002D5D70" w:rsidP="002D5D70">
      <w:pPr>
        <w:rPr>
          <w:sz w:val="24"/>
          <w:szCs w:val="24"/>
        </w:rPr>
      </w:pPr>
      <w:r>
        <w:rPr>
          <w:sz w:val="24"/>
          <w:szCs w:val="24"/>
        </w:rPr>
        <w:t>……………………………………………………………………………….</w:t>
      </w:r>
      <w:r>
        <w:rPr>
          <w:sz w:val="24"/>
          <w:szCs w:val="24"/>
        </w:rPr>
        <w:tab/>
        <w:t>……………………………………………….</w:t>
      </w:r>
    </w:p>
    <w:p w:rsidR="002D5D70" w:rsidRDefault="002D5D70" w:rsidP="002D5D70">
      <w:pPr>
        <w:rPr>
          <w:sz w:val="24"/>
          <w:szCs w:val="24"/>
        </w:rPr>
      </w:pPr>
    </w:p>
    <w:p w:rsidR="002D5D70" w:rsidRDefault="002D5D70" w:rsidP="002D5D70">
      <w:pPr>
        <w:rPr>
          <w:sz w:val="24"/>
          <w:szCs w:val="24"/>
        </w:rPr>
      </w:pPr>
      <w:r>
        <w:rPr>
          <w:sz w:val="24"/>
          <w:szCs w:val="24"/>
        </w:rPr>
        <w:t>………………………………………………………………………………</w:t>
      </w:r>
      <w:r>
        <w:rPr>
          <w:sz w:val="24"/>
          <w:szCs w:val="24"/>
        </w:rPr>
        <w:tab/>
        <w:t>……………………………………………….</w:t>
      </w:r>
    </w:p>
    <w:p w:rsidR="002D5D70" w:rsidRDefault="002D5D70" w:rsidP="002D5D70">
      <w:pPr>
        <w:rPr>
          <w:sz w:val="24"/>
          <w:szCs w:val="24"/>
        </w:rPr>
      </w:pPr>
    </w:p>
    <w:p w:rsidR="002D5D70" w:rsidRDefault="002D5D70" w:rsidP="002D5D70">
      <w:pPr>
        <w:rPr>
          <w:sz w:val="24"/>
          <w:szCs w:val="24"/>
        </w:rPr>
      </w:pPr>
      <w:r>
        <w:rPr>
          <w:sz w:val="24"/>
          <w:szCs w:val="24"/>
        </w:rPr>
        <w:t>………………………………………………………………………………..</w:t>
      </w:r>
      <w:r>
        <w:rPr>
          <w:sz w:val="24"/>
          <w:szCs w:val="24"/>
        </w:rPr>
        <w:tab/>
        <w:t>………………………………………………….</w:t>
      </w:r>
    </w:p>
    <w:p w:rsidR="002D5D70" w:rsidRDefault="002D5D70" w:rsidP="002D5D70">
      <w:pPr>
        <w:rPr>
          <w:sz w:val="24"/>
          <w:szCs w:val="24"/>
        </w:rPr>
      </w:pPr>
      <w:r>
        <w:rPr>
          <w:sz w:val="24"/>
          <w:szCs w:val="24"/>
        </w:rPr>
        <w:tab/>
      </w:r>
    </w:p>
    <w:p w:rsidR="002D5D70" w:rsidRDefault="002D5D70" w:rsidP="002D5D70">
      <w:pPr>
        <w:rPr>
          <w:sz w:val="24"/>
          <w:szCs w:val="24"/>
        </w:rPr>
      </w:pPr>
      <w:r>
        <w:rPr>
          <w:sz w:val="24"/>
          <w:szCs w:val="24"/>
        </w:rPr>
        <w:t>……………………………………………………………………………….</w:t>
      </w:r>
      <w:r>
        <w:rPr>
          <w:sz w:val="24"/>
          <w:szCs w:val="24"/>
        </w:rPr>
        <w:tab/>
        <w:t>………………………………………………….</w:t>
      </w:r>
    </w:p>
    <w:p w:rsidR="002D5D70" w:rsidRDefault="002D5D70" w:rsidP="002D5D70">
      <w:pPr>
        <w:rPr>
          <w:sz w:val="24"/>
          <w:szCs w:val="24"/>
        </w:rPr>
      </w:pPr>
    </w:p>
    <w:p w:rsidR="00027CFC" w:rsidRDefault="002D5D70" w:rsidP="002D5D70">
      <w:pPr>
        <w:rPr>
          <w:sz w:val="24"/>
          <w:szCs w:val="24"/>
        </w:rPr>
      </w:pPr>
      <w:r>
        <w:rPr>
          <w:sz w:val="24"/>
          <w:szCs w:val="24"/>
        </w:rPr>
        <w:t>……………………………………………………………………………….</w:t>
      </w:r>
      <w:r>
        <w:rPr>
          <w:sz w:val="24"/>
          <w:szCs w:val="24"/>
        </w:rPr>
        <w:tab/>
        <w:t>…………………………………………………..</w:t>
      </w:r>
    </w:p>
    <w:p w:rsidR="00027CFC" w:rsidRDefault="00027CFC" w:rsidP="0072434E">
      <w:pPr>
        <w:rPr>
          <w:sz w:val="24"/>
          <w:szCs w:val="24"/>
        </w:rPr>
      </w:pPr>
    </w:p>
    <w:p w:rsidR="00027CFC" w:rsidRPr="0074538C" w:rsidRDefault="0074538C" w:rsidP="0072434E">
      <w:pPr>
        <w:rPr>
          <w:sz w:val="40"/>
          <w:szCs w:val="40"/>
          <w:u w:val="single"/>
        </w:rPr>
      </w:pPr>
      <w:r w:rsidRPr="0074538C">
        <w:rPr>
          <w:sz w:val="40"/>
          <w:szCs w:val="40"/>
          <w:u w:val="single"/>
        </w:rPr>
        <w:t>Hygiëne</w:t>
      </w:r>
    </w:p>
    <w:p w:rsidR="0074538C" w:rsidRDefault="0074538C" w:rsidP="0072434E">
      <w:pPr>
        <w:rPr>
          <w:sz w:val="24"/>
          <w:szCs w:val="24"/>
        </w:rPr>
      </w:pPr>
      <w:r>
        <w:rPr>
          <w:sz w:val="24"/>
          <w:szCs w:val="24"/>
        </w:rPr>
        <w:t xml:space="preserve">Overal waar gewerkt wordt is een goede hygiëne belangrijk. Het helpt voorkomen dat dieren een ziekte oplopen </w:t>
      </w:r>
      <w:r w:rsidR="0097375F">
        <w:rPr>
          <w:sz w:val="24"/>
          <w:szCs w:val="24"/>
        </w:rPr>
        <w:t>of</w:t>
      </w:r>
      <w:r>
        <w:rPr>
          <w:sz w:val="24"/>
          <w:szCs w:val="24"/>
        </w:rPr>
        <w:t xml:space="preserve"> dat je zelf een zoönose oploopt. Zowel een goede bedrijfshygiëne als goede persoonlijke hygiëne zijn daarbij nodig. Schone dierverblijven, gebruik van een schone en vuile weg, ongediertebestrijding en persoonlijke hygiëne zijn eerste vereiste voor een verantwoorde bedrijfsvoering.</w:t>
      </w:r>
    </w:p>
    <w:p w:rsidR="00027CFC" w:rsidRDefault="002D5D70" w:rsidP="0072434E">
      <w:pPr>
        <w:rPr>
          <w:b/>
          <w:sz w:val="24"/>
          <w:szCs w:val="24"/>
        </w:rPr>
      </w:pPr>
      <w:r>
        <w:rPr>
          <w:b/>
          <w:sz w:val="24"/>
          <w:szCs w:val="24"/>
        </w:rPr>
        <w:t>Opdracht:</w:t>
      </w:r>
    </w:p>
    <w:p w:rsidR="002D5D70" w:rsidRDefault="00F5534B" w:rsidP="0072434E">
      <w:pPr>
        <w:rPr>
          <w:sz w:val="24"/>
          <w:szCs w:val="24"/>
        </w:rPr>
      </w:pPr>
      <w:r>
        <w:rPr>
          <w:sz w:val="24"/>
          <w:szCs w:val="24"/>
        </w:rPr>
        <w:t xml:space="preserve">Klik op de link : </w:t>
      </w:r>
      <w:hyperlink r:id="rId8" w:history="1">
        <w:r w:rsidRPr="00F5534B">
          <w:rPr>
            <w:rStyle w:val="Hyperlink"/>
            <w:sz w:val="24"/>
            <w:szCs w:val="24"/>
          </w:rPr>
          <w:t>https://contentplatform.ontwikkelcentrum.nl/CMS/CDS/Ontwikkelcentrum/Published%20content/Kenniskiem/98501%20Algemene%20diergezondheid/98501/98501/98001-or-3.html</w:t>
        </w:r>
      </w:hyperlink>
    </w:p>
    <w:p w:rsidR="00A16006" w:rsidRDefault="00A16006" w:rsidP="0072434E">
      <w:pPr>
        <w:rPr>
          <w:sz w:val="24"/>
          <w:szCs w:val="24"/>
        </w:rPr>
      </w:pPr>
      <w:r>
        <w:rPr>
          <w:sz w:val="24"/>
          <w:szCs w:val="24"/>
        </w:rPr>
        <w:t xml:space="preserve">Lees de hoofdstukken zelfstandig door, beantwoord de vragen en maak de oefentoets. </w:t>
      </w:r>
    </w:p>
    <w:p w:rsidR="00A16006" w:rsidRDefault="00A16006" w:rsidP="0072434E">
      <w:pPr>
        <w:rPr>
          <w:sz w:val="24"/>
          <w:szCs w:val="24"/>
        </w:rPr>
      </w:pPr>
    </w:p>
    <w:p w:rsidR="00A16006" w:rsidRDefault="00A16006" w:rsidP="0072434E">
      <w:pPr>
        <w:rPr>
          <w:sz w:val="24"/>
          <w:szCs w:val="24"/>
        </w:rPr>
      </w:pPr>
    </w:p>
    <w:p w:rsidR="00027CFC" w:rsidRDefault="00027CFC" w:rsidP="0072434E">
      <w:pPr>
        <w:rPr>
          <w:sz w:val="24"/>
          <w:szCs w:val="24"/>
        </w:rPr>
      </w:pPr>
    </w:p>
    <w:p w:rsidR="00027CFC" w:rsidRDefault="00027CFC" w:rsidP="0072434E">
      <w:pPr>
        <w:rPr>
          <w:sz w:val="24"/>
          <w:szCs w:val="24"/>
        </w:rPr>
      </w:pPr>
    </w:p>
    <w:p w:rsidR="00027CFC" w:rsidRDefault="00027CFC" w:rsidP="0072434E">
      <w:pPr>
        <w:rPr>
          <w:sz w:val="24"/>
          <w:szCs w:val="24"/>
        </w:rPr>
      </w:pPr>
    </w:p>
    <w:p w:rsidR="00027CFC" w:rsidRDefault="00027CFC" w:rsidP="0072434E">
      <w:pPr>
        <w:rPr>
          <w:sz w:val="24"/>
          <w:szCs w:val="24"/>
        </w:rPr>
      </w:pPr>
    </w:p>
    <w:p w:rsidR="00027CFC" w:rsidRDefault="00027CFC" w:rsidP="0072434E">
      <w:pPr>
        <w:rPr>
          <w:sz w:val="24"/>
          <w:szCs w:val="24"/>
        </w:rPr>
      </w:pPr>
    </w:p>
    <w:p w:rsidR="00027CFC" w:rsidRDefault="00027CFC" w:rsidP="0072434E">
      <w:pPr>
        <w:rPr>
          <w:sz w:val="24"/>
          <w:szCs w:val="24"/>
        </w:rPr>
      </w:pPr>
    </w:p>
    <w:p w:rsidR="00027CFC" w:rsidRDefault="00027CFC" w:rsidP="0072434E">
      <w:pPr>
        <w:rPr>
          <w:sz w:val="24"/>
          <w:szCs w:val="24"/>
        </w:rPr>
      </w:pPr>
    </w:p>
    <w:p w:rsidR="00027CFC" w:rsidRDefault="00027CFC" w:rsidP="0072434E">
      <w:pPr>
        <w:rPr>
          <w:sz w:val="24"/>
          <w:szCs w:val="24"/>
        </w:rPr>
      </w:pPr>
    </w:p>
    <w:p w:rsidR="00027CFC" w:rsidRPr="0072434E" w:rsidRDefault="00027CFC" w:rsidP="0072434E">
      <w:pPr>
        <w:rPr>
          <w:sz w:val="24"/>
          <w:szCs w:val="24"/>
        </w:rPr>
      </w:pPr>
    </w:p>
    <w:sectPr w:rsidR="00027CFC" w:rsidRPr="00724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0A14"/>
    <w:multiLevelType w:val="hybridMultilevel"/>
    <w:tmpl w:val="80E2F9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2C"/>
    <w:rsid w:val="00027CFC"/>
    <w:rsid w:val="000359D9"/>
    <w:rsid w:val="0029222C"/>
    <w:rsid w:val="002C4D60"/>
    <w:rsid w:val="002D5D70"/>
    <w:rsid w:val="002F5BB3"/>
    <w:rsid w:val="003237A9"/>
    <w:rsid w:val="003A3A80"/>
    <w:rsid w:val="004C504B"/>
    <w:rsid w:val="00692D28"/>
    <w:rsid w:val="00711884"/>
    <w:rsid w:val="0072434E"/>
    <w:rsid w:val="0074538C"/>
    <w:rsid w:val="00806250"/>
    <w:rsid w:val="008A7CE3"/>
    <w:rsid w:val="00944DA0"/>
    <w:rsid w:val="0097375F"/>
    <w:rsid w:val="00A16006"/>
    <w:rsid w:val="00A77EED"/>
    <w:rsid w:val="00A9411A"/>
    <w:rsid w:val="00B154B3"/>
    <w:rsid w:val="00BC2719"/>
    <w:rsid w:val="00BF3B1C"/>
    <w:rsid w:val="00C56C71"/>
    <w:rsid w:val="00D6216E"/>
    <w:rsid w:val="00D815F1"/>
    <w:rsid w:val="00DE65B5"/>
    <w:rsid w:val="00E40CD5"/>
    <w:rsid w:val="00E66D12"/>
    <w:rsid w:val="00F55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77EFF-0C54-4154-9DE0-AFA31B8F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222C"/>
    <w:pPr>
      <w:ind w:left="720"/>
      <w:contextualSpacing/>
    </w:pPr>
  </w:style>
  <w:style w:type="character" w:styleId="Hyperlink">
    <w:name w:val="Hyperlink"/>
    <w:basedOn w:val="Standaardalinea-lettertype"/>
    <w:uiPriority w:val="99"/>
    <w:unhideWhenUsed/>
    <w:rsid w:val="002C4D60"/>
    <w:rPr>
      <w:color w:val="0000FF" w:themeColor="hyperlink"/>
      <w:u w:val="single"/>
    </w:rPr>
  </w:style>
  <w:style w:type="character" w:styleId="GevolgdeHyperlink">
    <w:name w:val="FollowedHyperlink"/>
    <w:basedOn w:val="Standaardalinea-lettertype"/>
    <w:uiPriority w:val="99"/>
    <w:semiHidden/>
    <w:unhideWhenUsed/>
    <w:rsid w:val="009737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platform.ontwikkelcentrum.nl/CMS/CDS/Ontwikkelcentrum/Published%20content/Kenniskiem/98501%20Algemene%20diergezondheid/98501/98501/98001-or-3.html" TargetMode="External"/><Relationship Id="rId3" Type="http://schemas.openxmlformats.org/officeDocument/2006/relationships/settings" Target="settings.xml"/><Relationship Id="rId7" Type="http://schemas.openxmlformats.org/officeDocument/2006/relationships/hyperlink" Target="http://www.stagemark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mbla.bnnvara.nl/nieuws/de-topsporters-van-de-melkindustri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1047</Words>
  <Characters>5759</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Sportel - Bosman</dc:creator>
  <cp:lastModifiedBy>Astrid Sportel - Bosman</cp:lastModifiedBy>
  <cp:revision>2</cp:revision>
  <dcterms:created xsi:type="dcterms:W3CDTF">2018-09-15T05:56:00Z</dcterms:created>
  <dcterms:modified xsi:type="dcterms:W3CDTF">2018-09-15T05:56:00Z</dcterms:modified>
</cp:coreProperties>
</file>